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3D" w:rsidRPr="001958D0" w:rsidRDefault="001958D0" w:rsidP="001958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8D0">
        <w:rPr>
          <w:rFonts w:ascii="Times New Roman" w:hAnsi="Times New Roman" w:cs="Times New Roman"/>
          <w:b/>
          <w:bCs/>
          <w:sz w:val="32"/>
          <w:szCs w:val="32"/>
        </w:rPr>
        <w:t>Нормативные правовые документы,</w:t>
      </w:r>
      <w:r w:rsidRPr="001958D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 оперативная официальная информация, демоверсии, открытый банк заданий ЕГЭ, ГВЭ</w:t>
      </w:r>
    </w:p>
    <w:p w:rsidR="00000000" w:rsidRPr="001958D0" w:rsidRDefault="001958D0" w:rsidP="001958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58D0">
        <w:rPr>
          <w:rFonts w:ascii="Times New Roman" w:hAnsi="Times New Roman" w:cs="Times New Roman"/>
          <w:sz w:val="32"/>
          <w:szCs w:val="32"/>
        </w:rPr>
        <w:t xml:space="preserve">Федеральный институт педагогических измерений </w:t>
      </w:r>
      <w:hyperlink r:id="rId6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</w:hyperlink>
      <w:hyperlink r:id="rId7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fipi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hyperlink r:id="rId8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Pr="001958D0" w:rsidRDefault="001958D0" w:rsidP="001958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58D0">
        <w:rPr>
          <w:rFonts w:ascii="Times New Roman" w:hAnsi="Times New Roman" w:cs="Times New Roman"/>
          <w:sz w:val="32"/>
          <w:szCs w:val="32"/>
        </w:rPr>
        <w:t xml:space="preserve">Официальный сайт </w:t>
      </w:r>
      <w:proofErr w:type="spellStart"/>
      <w:r w:rsidRPr="001958D0"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 w:rsidRPr="001958D0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</w:hyperlink>
      <w:hyperlink r:id="rId10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</w:hyperlink>
      <w:hyperlink r:id="rId11" w:history="1"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obrnadzor</w:t>
        </w:r>
        <w:proofErr w:type="spellEnd"/>
      </w:hyperlink>
      <w:hyperlink r:id="rId12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</w:hyperlink>
      <w:hyperlink r:id="rId13" w:history="1"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proofErr w:type="spellEnd"/>
      </w:hyperlink>
      <w:hyperlink r:id="rId14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</w:hyperlink>
      <w:hyperlink r:id="rId15" w:history="1"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hyperlink r:id="rId16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Pr="001958D0" w:rsidRDefault="001958D0" w:rsidP="001958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58D0">
        <w:rPr>
          <w:rFonts w:ascii="Times New Roman" w:hAnsi="Times New Roman" w:cs="Times New Roman"/>
          <w:sz w:val="32"/>
          <w:szCs w:val="32"/>
        </w:rPr>
        <w:t xml:space="preserve">Официальный сайт </w:t>
      </w:r>
      <w:proofErr w:type="spellStart"/>
      <w:r w:rsidRPr="001958D0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1958D0">
        <w:rPr>
          <w:rFonts w:ascii="Times New Roman" w:hAnsi="Times New Roman" w:cs="Times New Roman"/>
          <w:sz w:val="32"/>
          <w:szCs w:val="32"/>
        </w:rPr>
        <w:t xml:space="preserve"> России </w:t>
      </w:r>
      <w:hyperlink r:id="rId17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://минобрнауки.рф</w:t>
        </w:r>
      </w:hyperlink>
      <w:hyperlink r:id="rId18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Pr="001958D0" w:rsidRDefault="001958D0" w:rsidP="001958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58D0">
        <w:rPr>
          <w:rFonts w:ascii="Times New Roman" w:hAnsi="Times New Roman" w:cs="Times New Roman"/>
          <w:sz w:val="32"/>
          <w:szCs w:val="32"/>
        </w:rPr>
        <w:t xml:space="preserve">Открытый банк заданий ЕГЭ </w:t>
      </w:r>
      <w:hyperlink r:id="rId19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</w:hyperlink>
      <w:hyperlink r:id="rId20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fipi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content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otkrytyy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bank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zadaniy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ege</w:t>
        </w:r>
        <w:proofErr w:type="spellEnd"/>
      </w:hyperlink>
    </w:p>
    <w:p w:rsidR="00000000" w:rsidRPr="001958D0" w:rsidRDefault="001958D0" w:rsidP="001958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58D0">
        <w:rPr>
          <w:rFonts w:ascii="Times New Roman" w:hAnsi="Times New Roman" w:cs="Times New Roman"/>
          <w:sz w:val="32"/>
          <w:szCs w:val="32"/>
        </w:rPr>
        <w:t xml:space="preserve">Информационный портал ГИА 11 </w:t>
      </w:r>
      <w:hyperlink r:id="rId21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</w:hyperlink>
      <w:hyperlink r:id="rId22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ia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edu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hyperlink r:id="rId23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Pr="001958D0" w:rsidRDefault="001958D0" w:rsidP="001958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58D0">
        <w:rPr>
          <w:rFonts w:ascii="Times New Roman" w:hAnsi="Times New Roman" w:cs="Times New Roman"/>
          <w:sz w:val="32"/>
          <w:szCs w:val="32"/>
        </w:rPr>
        <w:t>Тренировочные сборники для подг</w:t>
      </w:r>
      <w:r w:rsidRPr="001958D0">
        <w:rPr>
          <w:rFonts w:ascii="Times New Roman" w:hAnsi="Times New Roman" w:cs="Times New Roman"/>
          <w:sz w:val="32"/>
          <w:szCs w:val="32"/>
        </w:rPr>
        <w:t xml:space="preserve">отовки к ГИА-2018 </w:t>
      </w:r>
      <w:proofErr w:type="gramStart"/>
      <w:r w:rsidRPr="001958D0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1958D0">
        <w:rPr>
          <w:rFonts w:ascii="Times New Roman" w:hAnsi="Times New Roman" w:cs="Times New Roman"/>
          <w:sz w:val="32"/>
          <w:szCs w:val="32"/>
        </w:rPr>
        <w:t xml:space="preserve"> </w:t>
      </w:r>
      <w:r w:rsidRPr="001958D0">
        <w:rPr>
          <w:rFonts w:ascii="Times New Roman" w:hAnsi="Times New Roman" w:cs="Times New Roman"/>
          <w:sz w:val="32"/>
          <w:szCs w:val="32"/>
        </w:rPr>
        <w:t xml:space="preserve">с ОВЗ </w:t>
      </w:r>
      <w:hyperlink r:id="rId24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</w:hyperlink>
      <w:hyperlink r:id="rId25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</w:hyperlink>
      <w:hyperlink r:id="rId26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fipi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trensborniki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OVZ</w:t>
        </w:r>
      </w:hyperlink>
    </w:p>
    <w:p w:rsidR="00000000" w:rsidRPr="001958D0" w:rsidRDefault="001958D0" w:rsidP="001958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58D0">
        <w:rPr>
          <w:rFonts w:ascii="Times New Roman" w:hAnsi="Times New Roman" w:cs="Times New Roman"/>
          <w:sz w:val="32"/>
          <w:szCs w:val="32"/>
        </w:rPr>
        <w:t xml:space="preserve">ГВЭ-11 </w:t>
      </w:r>
      <w:hyperlink r:id="rId27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</w:hyperlink>
      <w:hyperlink r:id="rId28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fipi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ege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gve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-11/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gve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-11</w:t>
        </w:r>
      </w:hyperlink>
    </w:p>
    <w:p w:rsidR="00000000" w:rsidRPr="001958D0" w:rsidRDefault="001958D0" w:rsidP="001958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58D0">
        <w:rPr>
          <w:rFonts w:ascii="Times New Roman" w:hAnsi="Times New Roman" w:cs="Times New Roman"/>
          <w:sz w:val="32"/>
          <w:szCs w:val="32"/>
        </w:rPr>
        <w:t xml:space="preserve">Официальный сайт ЦОКО г. Красноярска </w:t>
      </w:r>
      <w:hyperlink r:id="rId29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</w:hyperlink>
      <w:hyperlink r:id="rId30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coko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24.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hyperlink r:id="rId31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Pr="001958D0" w:rsidRDefault="001958D0" w:rsidP="001958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58D0">
        <w:rPr>
          <w:rFonts w:ascii="Times New Roman" w:hAnsi="Times New Roman" w:cs="Times New Roman"/>
          <w:sz w:val="32"/>
          <w:szCs w:val="32"/>
        </w:rPr>
        <w:t xml:space="preserve">Официальные сайт Управления образования </w:t>
      </w:r>
      <w:proofErr w:type="gramStart"/>
      <w:r w:rsidRPr="001958D0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1958D0">
        <w:rPr>
          <w:rFonts w:ascii="Times New Roman" w:hAnsi="Times New Roman" w:cs="Times New Roman"/>
          <w:sz w:val="32"/>
          <w:szCs w:val="32"/>
        </w:rPr>
        <w:t xml:space="preserve"> ЗАТО </w:t>
      </w:r>
      <w:r w:rsidRPr="001958D0">
        <w:rPr>
          <w:rFonts w:ascii="Times New Roman" w:hAnsi="Times New Roman" w:cs="Times New Roman"/>
          <w:sz w:val="32"/>
          <w:szCs w:val="32"/>
        </w:rPr>
        <w:t xml:space="preserve">г. Зеленогорска </w:t>
      </w:r>
      <w:hyperlink r:id="rId32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eduzgr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</w:t>
        </w:r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</w:t>
        </w:r>
        <w:proofErr w:type="spellEnd"/>
      </w:hyperlink>
      <w:hyperlink r:id="rId33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000000" w:rsidRPr="001958D0" w:rsidRDefault="001958D0" w:rsidP="001958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58D0">
        <w:rPr>
          <w:rFonts w:ascii="Times New Roman" w:hAnsi="Times New Roman" w:cs="Times New Roman"/>
          <w:sz w:val="32"/>
          <w:szCs w:val="32"/>
        </w:rPr>
        <w:t>Образовательный портал для подготовки к эк</w:t>
      </w:r>
      <w:r w:rsidRPr="001958D0">
        <w:rPr>
          <w:rFonts w:ascii="Times New Roman" w:hAnsi="Times New Roman" w:cs="Times New Roman"/>
          <w:sz w:val="32"/>
          <w:szCs w:val="32"/>
        </w:rPr>
        <w:t>заменам</w:t>
      </w:r>
      <w:proofErr w:type="gramStart"/>
      <w:r w:rsidRPr="001958D0">
        <w:rPr>
          <w:rFonts w:ascii="Times New Roman" w:hAnsi="Times New Roman" w:cs="Times New Roman"/>
          <w:sz w:val="32"/>
          <w:szCs w:val="32"/>
        </w:rPr>
        <w:t xml:space="preserve"> Р</w:t>
      </w:r>
      <w:proofErr w:type="gramEnd"/>
      <w:r w:rsidRPr="001958D0">
        <w:rPr>
          <w:rFonts w:ascii="Times New Roman" w:hAnsi="Times New Roman" w:cs="Times New Roman"/>
          <w:sz w:val="32"/>
          <w:szCs w:val="32"/>
        </w:rPr>
        <w:t xml:space="preserve">ешу ЕГЭ </w:t>
      </w:r>
      <w:hyperlink r:id="rId34" w:history="1"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</w:hyperlink>
      <w:hyperlink r:id="rId35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ege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sdamgia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hyperlink r:id="rId36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</w:p>
    <w:p w:rsidR="001958D0" w:rsidRPr="001958D0" w:rsidRDefault="001958D0" w:rsidP="001958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958D0">
        <w:rPr>
          <w:rFonts w:ascii="Times New Roman" w:hAnsi="Times New Roman" w:cs="Times New Roman"/>
          <w:sz w:val="32"/>
          <w:szCs w:val="32"/>
        </w:rPr>
        <w:t xml:space="preserve">Сайт МБОУ «СОШ № 167» </w:t>
      </w:r>
      <w:hyperlink r:id="rId37" w:history="1"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http://www.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sch</w:t>
        </w:r>
        <w:proofErr w:type="spellEnd"/>
        <w:r w:rsidRPr="001958D0">
          <w:rPr>
            <w:rStyle w:val="a3"/>
            <w:rFonts w:ascii="Times New Roman" w:hAnsi="Times New Roman" w:cs="Times New Roman"/>
            <w:sz w:val="32"/>
            <w:szCs w:val="32"/>
          </w:rPr>
          <w:t>-167.</w:t>
        </w:r>
        <w:proofErr w:type="spellStart"/>
        <w:r w:rsidRPr="001958D0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1958D0" w:rsidRDefault="001958D0">
      <w:bookmarkStart w:id="0" w:name="_GoBack"/>
      <w:bookmarkEnd w:id="0"/>
    </w:p>
    <w:sectPr w:rsidR="001958D0" w:rsidSect="00195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1ED"/>
    <w:multiLevelType w:val="hybridMultilevel"/>
    <w:tmpl w:val="5D24C548"/>
    <w:lvl w:ilvl="0" w:tplc="01161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63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2A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8D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A4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2E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3A1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CD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DB75CE"/>
    <w:multiLevelType w:val="hybridMultilevel"/>
    <w:tmpl w:val="442EE420"/>
    <w:lvl w:ilvl="0" w:tplc="4C3AA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AE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D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AB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2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88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2B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4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D0"/>
    <w:rsid w:val="001958D0"/>
    <w:rsid w:val="0043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hyperlink" Target="http://obrnadzor.gov.ru/" TargetMode="External"/><Relationship Id="rId18" Type="http://schemas.openxmlformats.org/officeDocument/2006/relationships/hyperlink" Target="http://&#1084;&#1080;&#1085;&#1086;&#1073;&#1088;&#1085;&#1072;&#1091;&#1082;&#1080;.&#1088;&#1092;/" TargetMode="External"/><Relationship Id="rId26" Type="http://schemas.openxmlformats.org/officeDocument/2006/relationships/hyperlink" Target="http://www.fipi.ru/trensborniki-OVZ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gia.edu.ru/ru/" TargetMode="External"/><Relationship Id="rId34" Type="http://schemas.openxmlformats.org/officeDocument/2006/relationships/hyperlink" Target="https://ege.sdamgia.ru/" TargetMode="External"/><Relationship Id="rId7" Type="http://schemas.openxmlformats.org/officeDocument/2006/relationships/hyperlink" Target="http://www.fipi.ru/" TargetMode="External"/><Relationship Id="rId12" Type="http://schemas.openxmlformats.org/officeDocument/2006/relationships/hyperlink" Target="http://obrnadzor.gov.ru/" TargetMode="External"/><Relationship Id="rId17" Type="http://schemas.openxmlformats.org/officeDocument/2006/relationships/hyperlink" Target="http://&#1084;&#1080;&#1085;&#1086;&#1073;&#1088;&#1085;&#1072;&#1091;&#1082;&#1080;.&#1088;&#1092;/" TargetMode="External"/><Relationship Id="rId25" Type="http://schemas.openxmlformats.org/officeDocument/2006/relationships/hyperlink" Target="http://www.fipi.ru/trensborniki-OVZ" TargetMode="External"/><Relationship Id="rId33" Type="http://schemas.openxmlformats.org/officeDocument/2006/relationships/hyperlink" Target="http://www.eduzgr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brnadzor.gov.ru/" TargetMode="External"/><Relationship Id="rId20" Type="http://schemas.openxmlformats.org/officeDocument/2006/relationships/hyperlink" Target="http://www.fipi.ru/content/otkrytyy-bank-zadaniy-ege" TargetMode="External"/><Relationship Id="rId29" Type="http://schemas.openxmlformats.org/officeDocument/2006/relationships/hyperlink" Target="http://coko24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obrnadzor.gov.ru/" TargetMode="External"/><Relationship Id="rId24" Type="http://schemas.openxmlformats.org/officeDocument/2006/relationships/hyperlink" Target="http://www.fipi.ru/trensborniki-OVZ" TargetMode="External"/><Relationship Id="rId32" Type="http://schemas.openxmlformats.org/officeDocument/2006/relationships/hyperlink" Target="http://www.eduzgr.ru/" TargetMode="External"/><Relationship Id="rId37" Type="http://schemas.openxmlformats.org/officeDocument/2006/relationships/hyperlink" Target="http://www.sch-167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" TargetMode="External"/><Relationship Id="rId23" Type="http://schemas.openxmlformats.org/officeDocument/2006/relationships/hyperlink" Target="http://gia.edu.ru/ru/" TargetMode="External"/><Relationship Id="rId28" Type="http://schemas.openxmlformats.org/officeDocument/2006/relationships/hyperlink" Target="http://www.fipi.ru/ege-i-gve-11/gve-11" TargetMode="External"/><Relationship Id="rId36" Type="http://schemas.openxmlformats.org/officeDocument/2006/relationships/hyperlink" Target="https://ege.sdamgia.ru/" TargetMode="External"/><Relationship Id="rId10" Type="http://schemas.openxmlformats.org/officeDocument/2006/relationships/hyperlink" Target="http://obrnadzor.gov.ru/" TargetMode="External"/><Relationship Id="rId19" Type="http://schemas.openxmlformats.org/officeDocument/2006/relationships/hyperlink" Target="http://www.fipi.ru/content/otkrytyy-bank-zadaniy-ege" TargetMode="External"/><Relationship Id="rId31" Type="http://schemas.openxmlformats.org/officeDocument/2006/relationships/hyperlink" Target="http://coko2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hyperlink" Target="http://obrnadzor.gov.ru/" TargetMode="External"/><Relationship Id="rId22" Type="http://schemas.openxmlformats.org/officeDocument/2006/relationships/hyperlink" Target="http://gia.edu.ru/ru/" TargetMode="External"/><Relationship Id="rId27" Type="http://schemas.openxmlformats.org/officeDocument/2006/relationships/hyperlink" Target="http://www.fipi.ru/ege-i-gve-11/gve-11" TargetMode="External"/><Relationship Id="rId30" Type="http://schemas.openxmlformats.org/officeDocument/2006/relationships/hyperlink" Target="http://coko24.ru/" TargetMode="External"/><Relationship Id="rId35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2019-01-10T07:07:00Z</dcterms:created>
  <dcterms:modified xsi:type="dcterms:W3CDTF">2019-01-10T07:17:00Z</dcterms:modified>
</cp:coreProperties>
</file>