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7A4" w:rsidRDefault="00D725C2" w:rsidP="00D725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 к рабочей программе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D725C2" w:rsidTr="00D725C2">
        <w:tc>
          <w:tcPr>
            <w:tcW w:w="1951" w:type="dxa"/>
          </w:tcPr>
          <w:p w:rsidR="00D725C2" w:rsidRPr="00D725C2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C2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7620" w:type="dxa"/>
          </w:tcPr>
          <w:p w:rsidR="00D725C2" w:rsidRPr="00D725C2" w:rsidRDefault="007606DC" w:rsidP="00D7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D725C2" w:rsidTr="00D725C2">
        <w:tc>
          <w:tcPr>
            <w:tcW w:w="1951" w:type="dxa"/>
          </w:tcPr>
          <w:p w:rsidR="00D725C2" w:rsidRPr="00D725C2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C2">
              <w:rPr>
                <w:rFonts w:ascii="Times New Roman" w:hAnsi="Times New Roman" w:cs="Times New Roman"/>
                <w:sz w:val="24"/>
                <w:szCs w:val="24"/>
              </w:rPr>
              <w:t>Количество часов в год по классам</w:t>
            </w:r>
          </w:p>
        </w:tc>
        <w:tc>
          <w:tcPr>
            <w:tcW w:w="7620" w:type="dxa"/>
          </w:tcPr>
          <w:p w:rsidR="00D725C2" w:rsidRPr="00D725C2" w:rsidRDefault="00D725C2" w:rsidP="00D7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5C2">
              <w:rPr>
                <w:rFonts w:ascii="Times New Roman" w:hAnsi="Times New Roman" w:cs="Times New Roman"/>
                <w:sz w:val="24"/>
                <w:szCs w:val="24"/>
              </w:rPr>
              <w:t>5 класс –</w:t>
            </w:r>
            <w:r w:rsidR="00A65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1D7C">
              <w:rPr>
                <w:rFonts w:ascii="Times New Roman" w:hAnsi="Times New Roman" w:cs="Times New Roman"/>
                <w:sz w:val="24"/>
                <w:szCs w:val="24"/>
              </w:rPr>
              <w:t>34 часа</w:t>
            </w:r>
          </w:p>
          <w:p w:rsidR="00D725C2" w:rsidRPr="00D725C2" w:rsidRDefault="00D725C2" w:rsidP="00D7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5C2">
              <w:rPr>
                <w:rFonts w:ascii="Times New Roman" w:hAnsi="Times New Roman" w:cs="Times New Roman"/>
                <w:sz w:val="24"/>
                <w:szCs w:val="24"/>
              </w:rPr>
              <w:t>6 класс –</w:t>
            </w:r>
            <w:r w:rsidR="00A65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1D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65D63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  <w:p w:rsidR="00D725C2" w:rsidRPr="00D725C2" w:rsidRDefault="00D725C2" w:rsidP="00D7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5C2">
              <w:rPr>
                <w:rFonts w:ascii="Times New Roman" w:hAnsi="Times New Roman" w:cs="Times New Roman"/>
                <w:sz w:val="24"/>
                <w:szCs w:val="24"/>
              </w:rPr>
              <w:t>7 класс –</w:t>
            </w:r>
            <w:r w:rsidR="00A65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7EB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A65D63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E27E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D725C2" w:rsidRPr="00D725C2" w:rsidRDefault="00D725C2" w:rsidP="00D7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5C2">
              <w:rPr>
                <w:rFonts w:ascii="Times New Roman" w:hAnsi="Times New Roman" w:cs="Times New Roman"/>
                <w:sz w:val="24"/>
                <w:szCs w:val="24"/>
              </w:rPr>
              <w:t xml:space="preserve">8 класс – </w:t>
            </w:r>
            <w:r w:rsidR="000A418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A65D63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A81D7C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  <w:p w:rsidR="00A65D63" w:rsidRPr="00D725C2" w:rsidRDefault="00A65D63" w:rsidP="000A4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  <w:r w:rsidR="000A418C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  <w:r w:rsidR="00A81D7C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E27EB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D725C2" w:rsidTr="00D725C2">
        <w:tc>
          <w:tcPr>
            <w:tcW w:w="1951" w:type="dxa"/>
          </w:tcPr>
          <w:p w:rsidR="00D725C2" w:rsidRPr="00D725C2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C2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разработана на основе </w:t>
            </w:r>
          </w:p>
        </w:tc>
        <w:tc>
          <w:tcPr>
            <w:tcW w:w="7620" w:type="dxa"/>
          </w:tcPr>
          <w:p w:rsidR="00D725C2" w:rsidRDefault="00733033" w:rsidP="00733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Основной образовательной программы основного общего образования МБОУ «СОШ № 167»</w:t>
            </w:r>
          </w:p>
          <w:p w:rsidR="00733033" w:rsidRDefault="00733033" w:rsidP="00733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Федерального государственного образовательного стандарта основного общего образования, </w:t>
            </w:r>
            <w:r w:rsidRPr="00176E21">
              <w:rPr>
                <w:rFonts w:ascii="Times New Roman" w:hAnsi="Times New Roman" w:cs="Times New Roman"/>
                <w:sz w:val="24"/>
                <w:szCs w:val="24"/>
              </w:rPr>
              <w:t>утв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ержденного</w:t>
            </w:r>
            <w:r w:rsidRPr="00176E21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</w:t>
            </w:r>
            <w:proofErr w:type="spellStart"/>
            <w:r w:rsidRPr="00176E21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176E21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 декабря 2010 года</w:t>
            </w:r>
            <w:r w:rsidRPr="00176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176E2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1897 (в актуальной редакции)</w:t>
            </w:r>
          </w:p>
          <w:p w:rsidR="00733033" w:rsidRPr="00733033" w:rsidRDefault="00733033" w:rsidP="00733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учетом Примерной основной образовательной программы основного общего образования (</w:t>
            </w:r>
            <w:proofErr w:type="gramStart"/>
            <w:r w:rsidRPr="00733033">
              <w:rPr>
                <w:rFonts w:ascii="Times New Roman" w:hAnsi="Times New Roman"/>
                <w:sz w:val="24"/>
                <w:szCs w:val="24"/>
                <w:lang w:eastAsia="ru-RU"/>
              </w:rPr>
              <w:t>одобрена</w:t>
            </w:r>
            <w:proofErr w:type="gramEnd"/>
            <w:r w:rsidRPr="007330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решением федерального учебно-методического объединения по общему образованию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733033">
              <w:rPr>
                <w:rFonts w:ascii="Times New Roman" w:hAnsi="Times New Roman"/>
                <w:sz w:val="24"/>
                <w:szCs w:val="24"/>
                <w:lang w:eastAsia="ru-RU"/>
              </w:rPr>
              <w:t>протокол  № 1/15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33033">
              <w:rPr>
                <w:rFonts w:ascii="Times New Roman" w:hAnsi="Times New Roman"/>
                <w:sz w:val="24"/>
                <w:szCs w:val="24"/>
                <w:lang w:eastAsia="ru-RU"/>
              </w:rPr>
              <w:t>от 8 апреля 2015 г.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D725C2" w:rsidTr="00D725C2">
        <w:tc>
          <w:tcPr>
            <w:tcW w:w="1951" w:type="dxa"/>
          </w:tcPr>
          <w:p w:rsidR="00D725C2" w:rsidRPr="00D725C2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программы </w:t>
            </w:r>
          </w:p>
        </w:tc>
        <w:tc>
          <w:tcPr>
            <w:tcW w:w="7620" w:type="dxa"/>
          </w:tcPr>
          <w:p w:rsidR="00D725C2" w:rsidRPr="007606DC" w:rsidRDefault="00975BA1" w:rsidP="007606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06DC">
              <w:rPr>
                <w:rFonts w:ascii="Times New Roman" w:hAnsi="Times New Roman"/>
                <w:sz w:val="24"/>
                <w:szCs w:val="24"/>
              </w:rPr>
              <w:t>Целью реализации основной образовательной программы основного общего образования по предмету «</w:t>
            </w:r>
            <w:r w:rsidR="007606DC" w:rsidRPr="007606DC">
              <w:rPr>
                <w:rFonts w:ascii="Times New Roman" w:hAnsi="Times New Roman"/>
                <w:sz w:val="24"/>
                <w:szCs w:val="24"/>
              </w:rPr>
              <w:t>Музыка</w:t>
            </w:r>
            <w:r w:rsidRPr="007606DC">
              <w:rPr>
                <w:rFonts w:ascii="Times New Roman" w:hAnsi="Times New Roman"/>
                <w:sz w:val="24"/>
                <w:szCs w:val="24"/>
              </w:rPr>
              <w:t xml:space="preserve">» является </w:t>
            </w:r>
            <w:r w:rsidR="007606DC" w:rsidRPr="00760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основ музыкальной культуры и грамотности как части общей и духовной культуры школьников, развитие музыкальных способностей обучающихся, а также способности к сопереживанию произведениям искусства через различные виды музыкальной деятельности, овладение практическими умениями и навыками в различных видах музыкально-творческой деятельности</w:t>
            </w:r>
            <w:proofErr w:type="gramEnd"/>
          </w:p>
        </w:tc>
      </w:tr>
      <w:tr w:rsidR="00D725C2" w:rsidTr="00D725C2">
        <w:tc>
          <w:tcPr>
            <w:tcW w:w="1951" w:type="dxa"/>
          </w:tcPr>
          <w:p w:rsidR="00D725C2" w:rsidRPr="00D725C2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7620" w:type="dxa"/>
          </w:tcPr>
          <w:p w:rsidR="00A65D63" w:rsidRPr="007606DC" w:rsidRDefault="00A65D63" w:rsidP="007606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DC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7606DC" w:rsidRPr="007606DC" w:rsidRDefault="007606DC" w:rsidP="007606DC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DC">
              <w:rPr>
                <w:rFonts w:ascii="Times New Roman" w:eastAsia="Times New Roman" w:hAnsi="Times New Roman"/>
                <w:sz w:val="24"/>
                <w:szCs w:val="24"/>
              </w:rPr>
              <w:t>- приобщение школьников к музыке как эмоциональному, нравственно-эстетическому феномену, осознание через музыку жизненных явлений, раскрывающих духовный опыт поколений</w:t>
            </w:r>
          </w:p>
          <w:p w:rsidR="007606DC" w:rsidRPr="007606DC" w:rsidRDefault="007606DC" w:rsidP="007606DC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DC">
              <w:rPr>
                <w:rFonts w:ascii="Times New Roman" w:eastAsia="Times New Roman" w:hAnsi="Times New Roman"/>
                <w:sz w:val="24"/>
                <w:szCs w:val="24"/>
              </w:rPr>
              <w:t>- расширение музыкального и общего культурного кругозора школьников; воспитание их музыкального вкуса, устойчивого интереса к музыке своего народа и других народов мира, классическому и современному музыкальному наследию</w:t>
            </w:r>
          </w:p>
          <w:p w:rsidR="007606DC" w:rsidRPr="007606DC" w:rsidRDefault="007606DC" w:rsidP="007606DC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7606DC">
              <w:rPr>
                <w:rFonts w:ascii="Times New Roman" w:eastAsia="Times New Roman" w:hAnsi="Times New Roman"/>
                <w:sz w:val="24"/>
                <w:szCs w:val="24"/>
              </w:rPr>
              <w:t>- развитие творческого потенциала, ассоциативности мышления, воображения, позволяющих проявить творческую индивидуальность в различных видах музыкальной деятельности</w:t>
            </w:r>
            <w:proofErr w:type="gramEnd"/>
          </w:p>
          <w:p w:rsidR="007606DC" w:rsidRPr="007606DC" w:rsidRDefault="007606DC" w:rsidP="007606DC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DC">
              <w:rPr>
                <w:rFonts w:ascii="Times New Roman" w:eastAsia="Times New Roman" w:hAnsi="Times New Roman"/>
                <w:sz w:val="24"/>
                <w:szCs w:val="24"/>
              </w:rPr>
              <w:t>- развитие способности к эстетическому освоению мира, способности оценивать произведения искусства по законам гармонии и красоты;</w:t>
            </w:r>
          </w:p>
          <w:p w:rsidR="00D725C2" w:rsidRPr="007606DC" w:rsidRDefault="001065FC" w:rsidP="007606D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bookmarkStart w:id="0" w:name="_GoBack"/>
            <w:bookmarkEnd w:id="0"/>
            <w:r w:rsidR="007606DC" w:rsidRPr="007606DC">
              <w:rPr>
                <w:rFonts w:ascii="Times New Roman" w:eastAsia="Times New Roman" w:hAnsi="Times New Roman"/>
                <w:sz w:val="24"/>
                <w:szCs w:val="24"/>
              </w:rPr>
              <w:t>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жизнью, на специальную терминологию и ключевые понятия музыкального искусства, элементарную нотную грамоту</w:t>
            </w:r>
          </w:p>
        </w:tc>
      </w:tr>
      <w:tr w:rsidR="00D725C2" w:rsidTr="00D725C2">
        <w:tc>
          <w:tcPr>
            <w:tcW w:w="1951" w:type="dxa"/>
          </w:tcPr>
          <w:p w:rsidR="00D725C2" w:rsidRPr="00D725C2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промежуточной аттестации </w:t>
            </w:r>
          </w:p>
        </w:tc>
        <w:tc>
          <w:tcPr>
            <w:tcW w:w="7620" w:type="dxa"/>
          </w:tcPr>
          <w:p w:rsidR="00733033" w:rsidRDefault="000A418C" w:rsidP="00785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33033">
              <w:rPr>
                <w:rFonts w:ascii="Times New Roman" w:hAnsi="Times New Roman" w:cs="Times New Roman"/>
                <w:sz w:val="24"/>
                <w:szCs w:val="24"/>
              </w:rPr>
              <w:t>акопительная оценка за год, которая складывается из отметок за учебные четверти (среднее арифметическое по правилам округления)</w:t>
            </w:r>
          </w:p>
          <w:p w:rsidR="0078587A" w:rsidRPr="00D725C2" w:rsidRDefault="0078587A" w:rsidP="00E27E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BBA" w:rsidTr="00D725C2">
        <w:tc>
          <w:tcPr>
            <w:tcW w:w="1951" w:type="dxa"/>
          </w:tcPr>
          <w:p w:rsidR="00A37BBA" w:rsidRDefault="00A37BBA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Учебники </w:t>
            </w:r>
          </w:p>
        </w:tc>
        <w:tc>
          <w:tcPr>
            <w:tcW w:w="7620" w:type="dxa"/>
          </w:tcPr>
          <w:p w:rsidR="007606DC" w:rsidRPr="007606DC" w:rsidRDefault="007606DC" w:rsidP="007606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Г.П., Критская Е.Д. Музыка. 5 класс. – М: «Просвещение», 2016</w:t>
            </w:r>
          </w:p>
          <w:p w:rsidR="00AF3879" w:rsidRPr="007606DC" w:rsidRDefault="007606DC" w:rsidP="00AF38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Г.П., Критская Е.Д. Музыка. 6 класс. – М: «Просвещение», 2017</w:t>
            </w:r>
          </w:p>
          <w:p w:rsidR="007606DC" w:rsidRPr="007606DC" w:rsidRDefault="007606DC" w:rsidP="007606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Г.П., Критская Е.Д. Музыка. 7 класс. – М: «Просвещение», 2017</w:t>
            </w:r>
          </w:p>
        </w:tc>
      </w:tr>
    </w:tbl>
    <w:p w:rsidR="00D725C2" w:rsidRPr="00D725C2" w:rsidRDefault="00D725C2" w:rsidP="00D725C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725C2" w:rsidRPr="00D72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56"/>
    <w:multiLevelType w:val="hybridMultilevel"/>
    <w:tmpl w:val="5422F4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00000B3"/>
    <w:multiLevelType w:val="hybridMultilevel"/>
    <w:tmpl w:val="584CF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5C2"/>
    <w:rsid w:val="000A418C"/>
    <w:rsid w:val="001065FC"/>
    <w:rsid w:val="00193365"/>
    <w:rsid w:val="002C17A4"/>
    <w:rsid w:val="00733033"/>
    <w:rsid w:val="007606DC"/>
    <w:rsid w:val="0078587A"/>
    <w:rsid w:val="00975BA1"/>
    <w:rsid w:val="00A37BBA"/>
    <w:rsid w:val="00A65D63"/>
    <w:rsid w:val="00A81D7C"/>
    <w:rsid w:val="00AF3879"/>
    <w:rsid w:val="00B920EE"/>
    <w:rsid w:val="00D725C2"/>
    <w:rsid w:val="00E17D47"/>
    <w:rsid w:val="00E27EB3"/>
    <w:rsid w:val="00E5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975BA1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Zag11">
    <w:name w:val="Zag_11"/>
    <w:rsid w:val="00975BA1"/>
  </w:style>
  <w:style w:type="character" w:customStyle="1" w:styleId="a5">
    <w:name w:val="Абзац списка Знак"/>
    <w:link w:val="a4"/>
    <w:uiPriority w:val="99"/>
    <w:rsid w:val="00975BA1"/>
    <w:rPr>
      <w:rFonts w:ascii="Calibri" w:eastAsia="Calibri" w:hAnsi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975BA1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Zag11">
    <w:name w:val="Zag_11"/>
    <w:rsid w:val="00975BA1"/>
  </w:style>
  <w:style w:type="character" w:customStyle="1" w:styleId="a5">
    <w:name w:val="Абзац списка Знак"/>
    <w:link w:val="a4"/>
    <w:uiPriority w:val="99"/>
    <w:rsid w:val="00975BA1"/>
    <w:rPr>
      <w:rFonts w:ascii="Calibri" w:eastAsia="Calibri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2020-03-04T09:09:00Z</cp:lastPrinted>
  <dcterms:created xsi:type="dcterms:W3CDTF">2020-03-20T09:01:00Z</dcterms:created>
  <dcterms:modified xsi:type="dcterms:W3CDTF">2020-03-22T06:48:00Z</dcterms:modified>
</cp:coreProperties>
</file>